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 учёт (продвинутый </w:t>
      </w:r>
      <w:r w:rsidR="000D009B">
        <w:rPr>
          <w:rFonts w:ascii="Times New Roman" w:hAnsi="Times New Roman" w:cs="Times New Roman"/>
          <w:b/>
          <w:bCs/>
          <w:sz w:val="28"/>
          <w:szCs w:val="28"/>
        </w:rPr>
        <w:t>курс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дисциплины </w:t>
      </w:r>
      <w:r w:rsidRPr="006A4A5B">
        <w:rPr>
          <w:rFonts w:ascii="Times New Roman" w:hAnsi="Times New Roman" w:cs="Times New Roman"/>
          <w:sz w:val="28"/>
          <w:szCs w:val="28"/>
        </w:rPr>
        <w:t>предназначена для студентов,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обучающихся по направлению 38.03.01 «Экономика», профиль «Учет,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аудит»</w:t>
      </w:r>
      <w:r w:rsidRPr="006A4A5B">
        <w:rPr>
          <w:rFonts w:ascii="Times New Roman" w:hAnsi="Times New Roman" w:cs="Times New Roman"/>
          <w:sz w:val="28"/>
          <w:szCs w:val="28"/>
        </w:rPr>
        <w:t>.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Цель дисциплины: </w:t>
      </w:r>
      <w:r>
        <w:rPr>
          <w:rFonts w:ascii="Times New Roman" w:hAnsi="Times New Roman" w:cs="Times New Roman"/>
          <w:sz w:val="28"/>
          <w:szCs w:val="28"/>
        </w:rPr>
        <w:t xml:space="preserve">«Финансовый учёт (продвинутый </w:t>
      </w:r>
      <w:r w:rsidR="000D009B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)»:</w:t>
      </w:r>
    </w:p>
    <w:p w:rsidR="00EB3612" w:rsidRPr="00AE6149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– формирование у студентов,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подготовки 38.03.01 «Экономика», профиль «Учет, анализ и аудит»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AE6149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EB3612" w:rsidRPr="00AE6149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E6149">
        <w:rPr>
          <w:rFonts w:ascii="Times New Roman" w:hAnsi="Times New Roman" w:cs="Times New Roman"/>
          <w:sz w:val="28"/>
          <w:szCs w:val="28"/>
        </w:rPr>
        <w:t>- Способность оценивать показатели деятельности экономических субъектов (ПКН-4);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4269">
        <w:rPr>
          <w:rFonts w:ascii="Times New Roman" w:hAnsi="Times New Roman" w:cs="Times New Roman"/>
          <w:sz w:val="28"/>
          <w:szCs w:val="28"/>
        </w:rPr>
        <w:t xml:space="preserve">- </w:t>
      </w:r>
      <w:r w:rsidRPr="006A4A5B">
        <w:rPr>
          <w:rFonts w:ascii="Times New Roman" w:hAnsi="Times New Roman" w:cs="Times New Roman"/>
          <w:sz w:val="28"/>
          <w:szCs w:val="28"/>
        </w:rPr>
        <w:t xml:space="preserve">обладать базовыми теоретическими знаниями, уметь </w:t>
      </w:r>
      <w:proofErr w:type="gramStart"/>
      <w:r w:rsidRPr="006A4A5B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российскими и международными нормативными документами и владеть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знаниями ведения бухгалтерского, финансового учета, управленческого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и формирования финансовой отчетности, анализа финансово-экономической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деятельности экономических субъектов и проведения контрольных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(ПКП-1);</w:t>
      </w:r>
    </w:p>
    <w:p w:rsidR="00EB3612" w:rsidRPr="00104269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-иметь навыки организации и ведения бухгалтерского, финансового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управленческого учета любых участков деятельности 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субъектов (ПКП-2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04269">
        <w:rPr>
          <w:rFonts w:ascii="Times New Roman" w:hAnsi="Times New Roman" w:cs="Times New Roman"/>
          <w:sz w:val="28"/>
          <w:szCs w:val="28"/>
        </w:rPr>
        <w:t>.</w:t>
      </w:r>
    </w:p>
    <w:p w:rsidR="00EB3612" w:rsidRPr="006A4A5B" w:rsidRDefault="00EB3612" w:rsidP="00EB3612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4269">
        <w:rPr>
          <w:rFonts w:ascii="Times New Roman" w:hAnsi="Times New Roman" w:cs="Times New Roman"/>
          <w:b/>
          <w:bCs/>
          <w:sz w:val="28"/>
          <w:szCs w:val="28"/>
        </w:rPr>
        <w:t xml:space="preserve">Место дисциплины в структуре ООП </w:t>
      </w:r>
      <w:r w:rsidRPr="00104269">
        <w:rPr>
          <w:rFonts w:ascii="Times New Roman" w:hAnsi="Times New Roman" w:cs="Times New Roman"/>
          <w:sz w:val="28"/>
          <w:szCs w:val="28"/>
        </w:rPr>
        <w:t>– дисциплина «</w:t>
      </w:r>
      <w:r>
        <w:rPr>
          <w:rFonts w:ascii="Times New Roman" w:hAnsi="Times New Roman" w:cs="Times New Roman"/>
          <w:sz w:val="28"/>
          <w:szCs w:val="28"/>
        </w:rPr>
        <w:t xml:space="preserve">Финансовый учёт (продвинутый </w:t>
      </w:r>
      <w:r w:rsidR="000D009B">
        <w:rPr>
          <w:rFonts w:ascii="Times New Roman" w:hAnsi="Times New Roman" w:cs="Times New Roman"/>
          <w:sz w:val="28"/>
          <w:szCs w:val="28"/>
        </w:rPr>
        <w:t>курс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  <w:r w:rsidRPr="006A4A5B">
        <w:rPr>
          <w:rFonts w:ascii="Times New Roman" w:hAnsi="Times New Roman" w:cs="Times New Roman"/>
          <w:sz w:val="28"/>
          <w:szCs w:val="28"/>
        </w:rPr>
        <w:t>»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вариативной части профильного блока дисциплин направления 38.03.01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«Экономика» профиля «Учет, анализ и аудит».</w:t>
      </w:r>
    </w:p>
    <w:p w:rsidR="00480F37" w:rsidRDefault="00EB3612" w:rsidP="00EB3612">
      <w:r w:rsidRPr="00AE6149">
        <w:rPr>
          <w:rFonts w:ascii="Times New Roman" w:hAnsi="Times New Roman" w:cs="Times New Roman"/>
          <w:b/>
          <w:bCs/>
          <w:sz w:val="28"/>
          <w:szCs w:val="28"/>
        </w:rPr>
        <w:t>Краткое содержание:</w:t>
      </w:r>
      <w:r w:rsidRPr="00AE6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6149">
        <w:rPr>
          <w:rFonts w:ascii="Times New Roman" w:hAnsi="Times New Roman" w:cs="Times New Roman"/>
          <w:sz w:val="28"/>
          <w:szCs w:val="28"/>
        </w:rPr>
        <w:t>Сущность, содержание и назначение англо-саксонской системы финансового учета. Отличительные признаки бухгалтерской финансовой информации и принципы финансового учета. Методы формирования информации в англосаксонской системе финансового учета. Методические аспекты финансового учета фактов хозяйственной деятельности. Методы выявления и предотвращения ошибок в системе финансового учета. Концептуальные основы и проблемы подготовки финансовой отчетности в соответствии с МСФО. Методические основы формирования консолидированной финансовой отчетности. Проблемы интерпретации финансовой отчетности.</w:t>
      </w:r>
    </w:p>
    <w:sectPr w:rsidR="00480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12"/>
    <w:rsid w:val="00094420"/>
    <w:rsid w:val="000C0A40"/>
    <w:rsid w:val="000D009B"/>
    <w:rsid w:val="000D0195"/>
    <w:rsid w:val="00105BD3"/>
    <w:rsid w:val="00106174"/>
    <w:rsid w:val="00156A12"/>
    <w:rsid w:val="00165B4E"/>
    <w:rsid w:val="001A2D69"/>
    <w:rsid w:val="001B2C7A"/>
    <w:rsid w:val="00200C2F"/>
    <w:rsid w:val="0021151E"/>
    <w:rsid w:val="002146D9"/>
    <w:rsid w:val="00241A34"/>
    <w:rsid w:val="00242B47"/>
    <w:rsid w:val="0024513B"/>
    <w:rsid w:val="002452DA"/>
    <w:rsid w:val="002717A2"/>
    <w:rsid w:val="002E5E01"/>
    <w:rsid w:val="002E6E96"/>
    <w:rsid w:val="0042240D"/>
    <w:rsid w:val="004303C0"/>
    <w:rsid w:val="00480F37"/>
    <w:rsid w:val="00491204"/>
    <w:rsid w:val="004B65EB"/>
    <w:rsid w:val="004F7B7A"/>
    <w:rsid w:val="00501EF8"/>
    <w:rsid w:val="0054621B"/>
    <w:rsid w:val="00552B11"/>
    <w:rsid w:val="005E5F5E"/>
    <w:rsid w:val="00616659"/>
    <w:rsid w:val="0065705A"/>
    <w:rsid w:val="00662BBF"/>
    <w:rsid w:val="00675004"/>
    <w:rsid w:val="00682DC7"/>
    <w:rsid w:val="006B7225"/>
    <w:rsid w:val="006B7F70"/>
    <w:rsid w:val="006C3E46"/>
    <w:rsid w:val="0076004F"/>
    <w:rsid w:val="00830B58"/>
    <w:rsid w:val="0084011D"/>
    <w:rsid w:val="008706CF"/>
    <w:rsid w:val="00876201"/>
    <w:rsid w:val="00877434"/>
    <w:rsid w:val="00881812"/>
    <w:rsid w:val="008D2031"/>
    <w:rsid w:val="008E3473"/>
    <w:rsid w:val="00901477"/>
    <w:rsid w:val="00940252"/>
    <w:rsid w:val="00971549"/>
    <w:rsid w:val="009F1534"/>
    <w:rsid w:val="009F5672"/>
    <w:rsid w:val="009F7F3D"/>
    <w:rsid w:val="00A9406D"/>
    <w:rsid w:val="00AC5769"/>
    <w:rsid w:val="00AF7E5F"/>
    <w:rsid w:val="00B32926"/>
    <w:rsid w:val="00B34CB6"/>
    <w:rsid w:val="00B9300F"/>
    <w:rsid w:val="00C02F58"/>
    <w:rsid w:val="00C32843"/>
    <w:rsid w:val="00C61CE2"/>
    <w:rsid w:val="00CA6B93"/>
    <w:rsid w:val="00CD28C5"/>
    <w:rsid w:val="00CD4210"/>
    <w:rsid w:val="00CF65C4"/>
    <w:rsid w:val="00D1002C"/>
    <w:rsid w:val="00D84C15"/>
    <w:rsid w:val="00D976BA"/>
    <w:rsid w:val="00DB3D65"/>
    <w:rsid w:val="00DB486E"/>
    <w:rsid w:val="00DF0E92"/>
    <w:rsid w:val="00E96195"/>
    <w:rsid w:val="00E96581"/>
    <w:rsid w:val="00EB3612"/>
    <w:rsid w:val="00EC390E"/>
    <w:rsid w:val="00F51D4A"/>
    <w:rsid w:val="00F53631"/>
    <w:rsid w:val="00F63169"/>
    <w:rsid w:val="00F82AF4"/>
    <w:rsid w:val="00FE2ADA"/>
    <w:rsid w:val="00FE6E28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B4AA98-69D1-4202-AF1D-11178F14AF40}"/>
</file>

<file path=customXml/itemProps2.xml><?xml version="1.0" encoding="utf-8"?>
<ds:datastoreItem xmlns:ds="http://schemas.openxmlformats.org/officeDocument/2006/customXml" ds:itemID="{BCF03ACB-9F49-4814-9328-126B10545C3F}"/>
</file>

<file path=customXml/itemProps3.xml><?xml version="1.0" encoding="utf-8"?>
<ds:datastoreItem xmlns:ds="http://schemas.openxmlformats.org/officeDocument/2006/customXml" ds:itemID="{5D447D44-D13D-4D3C-9447-4D0946ACF0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ВЗФЭИ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2018-09-17T05:06:00Z</dcterms:created>
  <dcterms:modified xsi:type="dcterms:W3CDTF">2018-09-17T05:13:00Z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